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Catherine Mecredy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catherine.mecredy62@gmail.com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07547653425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Hi, my name  is Catherine Mecredy. I am 23 and a wheelchair user I like performing arts and drama and have studied at Trowbridge College Wiltshire and Salisbury College Wiltshire.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think my personal qualities are I’m very confident when acting. I am very kind and caring.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and will try and do my best at everything I do. I am very supportive towards 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friends and family and I like to treat everyone with respect. I will always listen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to people and try and help them as best I can.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I have good communication skills  when I  get to know people.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I have basic computer skills, I can use social media well and effectively.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understand boundaries and know how to keep people safe and I understand about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1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confidentiality.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My achievements I have done a great number of drama productions, in 2011 I did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primary school performance of The Snow Queen. In which I played the grandma.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2019- I did a show called Turning Tables with the Tocan theatre group at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Cheltenham town hall festival in which I was myself. Also in 2019, I did a play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Mary Poppins with Stagecoach Trowbridge where I played the bird lady. In 2020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did a devised play with Wiltshire College called Deadly Desert where I played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A circus woman called Claudia.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2020- I performed the curious incident of the dog in the nighttime with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Wiltshire College - played Mrs sheers.- A police officer- mrs Alexander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Christopher.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2020- I did a podcast with Wiltshire College called Radio Rental as myself.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2020- I did a music video with Wiltshire College called Down with the Man.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played myself.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2021- I played Princess Jill In the college production of Jack and the Beanstalk.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In 2021- I did of production of Spamalot with stagecoach Trowbridge and played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second part of Mother.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1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2022- Salisbury College proCollege's of Hamlet  in Fifteen Minutes, where I played the character of Gertrude.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2023-  Wiltshire College Trowbridge.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Moonshine - chorus and jean.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Performed  in Rasing heilker at Wiltshire College and University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Playing the chorus' One of the protesters' the Clark and the chorus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2023-Performed at the National Theatre London  As part of the community production of The Odyssey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Where I played the part of the chorus and an ifacan.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2024- performed in a showcase where I sang Part of your world from The Little mermaid. Character  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2024- took part in The Mark Jermain Monologue Slam  where I performed  a Monologue  from the film My Sister's  Keeper playing the character of Kate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2024- Performed in a play in Trowbridge College play called The Lost Story. I played a lost friend and the chorus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performed in a play called The Juniper  Tree, I played the evil stepmother.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 2024-I Performed in a play called Hearts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1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and Minds and performed with Trowbridge Town Hall, where I played the character of Sibling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Distinction in performing and production arts level 1   August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Distinction in performing and production arts level two August 2022 Awarded by Salisbury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Pass in performing and production arts level three August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 I was awarded a certificate for the Mickey Jones Masterclass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0" w:lineRule="auto"/>
        <w:ind w:left="0" w:right="0" w:firstLine="0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 I was awarded a certificate for the Casting Workshop with Kristian Wall and Becky Rossmaur in 2025 by I Am Pro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was awarded a certificatefor Mickey jones Masterclass 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In 2025. IAMPRO.  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In 2025  I was awarded a certificate for Max Bowden Masterclass by IAMPRO.</w:t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was awarded a certificate for Screen Acting with Bradley Taylor in 2025 by IAMPRO.</w:t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was awarded a certificate for Introduction to Accents with Benjamin Westerby by IAMPRO in 2025</w:t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was awarded a certificate for the Maddy Hill  Masterclass in 2025 by IAMPRO </w:t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was awarded a certificate for  Screen Performance with Ryan Bennett by IAMPRO  in 2025.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was awarded a certificate for  Making Monologues with Ryan Bennett 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got a certificate for Unlocking Film Characters Revisited with Finella Waddilove in 2025.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color w:val="252525"/>
          <w:sz w:val="42"/>
          <w:szCs w:val="42"/>
          <w:rtl w:val="0"/>
        </w:rPr>
        <w:t xml:space="preserve">I got awarded a certificate for  How Do You Solve A Problem Like… Social Media? with Anne Musisi </w:t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rPr>
          <w:rFonts w:ascii="Arial" w:cs="Arial" w:eastAsia="Arial" w:hAnsi="Arial"/>
          <w:color w:val="252525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